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3672"/>
        <w:gridCol w:w="4918"/>
      </w:tblGrid>
      <w:tr w:rsidR="00AF1336" w14:paraId="5CEFC794" w14:textId="77777777" w:rsidTr="009A7A92">
        <w:trPr>
          <w:trHeight w:val="822"/>
        </w:trPr>
        <w:tc>
          <w:tcPr>
            <w:tcW w:w="2675" w:type="dxa"/>
            <w:shd w:val="clear" w:color="auto" w:fill="FFFFFF"/>
          </w:tcPr>
          <w:p w14:paraId="69486D71" w14:textId="77777777" w:rsidR="00AF1336" w:rsidRDefault="00AF1336" w:rsidP="009A7A92">
            <w:r>
              <w:rPr>
                <w:noProof/>
              </w:rPr>
              <w:drawing>
                <wp:inline distT="0" distB="0" distL="0" distR="0" wp14:anchorId="694B6570" wp14:editId="0C7F66F0">
                  <wp:extent cx="2194560" cy="365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auto"/>
          </w:tcPr>
          <w:p w14:paraId="1A9B8063" w14:textId="77777777" w:rsidR="00AF1336" w:rsidRDefault="00AF1336" w:rsidP="009A7A92">
            <w:pPr>
              <w:jc w:val="right"/>
            </w:pPr>
            <w:r>
              <w:t>ТРЦ «Планета»</w:t>
            </w:r>
          </w:p>
          <w:p w14:paraId="5A9924DD" w14:textId="77777777" w:rsidR="00AF1336" w:rsidRPr="00BC3867" w:rsidRDefault="00AF1336" w:rsidP="009A7A92">
            <w:pPr>
              <w:jc w:val="right"/>
            </w:pPr>
            <w:r>
              <w:t xml:space="preserve"> perm.planeta-mall.ru</w:t>
            </w:r>
          </w:p>
          <w:p w14:paraId="40281664" w14:textId="77777777" w:rsidR="00AF1336" w:rsidRDefault="00AF1336" w:rsidP="009A7A92">
            <w:pPr>
              <w:jc w:val="center"/>
            </w:pPr>
          </w:p>
        </w:tc>
      </w:tr>
    </w:tbl>
    <w:p w14:paraId="75C85D04" w14:textId="77777777" w:rsidR="00AF1336" w:rsidRDefault="00AF1336" w:rsidP="00AF1336">
      <w:pPr>
        <w:tabs>
          <w:tab w:val="left" w:pos="6840"/>
        </w:tabs>
        <w:rPr>
          <w:sz w:val="20"/>
          <w:szCs w:val="20"/>
        </w:rPr>
      </w:pPr>
    </w:p>
    <w:p w14:paraId="22A56402" w14:textId="77777777" w:rsidR="00AF1336" w:rsidRPr="000233AD" w:rsidRDefault="00AF1336" w:rsidP="00AF1336">
      <w:pPr>
        <w:rPr>
          <w:sz w:val="20"/>
          <w:szCs w:val="20"/>
        </w:rPr>
      </w:pPr>
    </w:p>
    <w:p w14:paraId="3DFA5673" w14:textId="77777777" w:rsidR="00AF1336" w:rsidRDefault="00AF1336" w:rsidP="00AF1336">
      <w:pPr>
        <w:jc w:val="center"/>
        <w:rPr>
          <w:sz w:val="20"/>
          <w:szCs w:val="20"/>
        </w:rPr>
      </w:pPr>
    </w:p>
    <w:p w14:paraId="47D35CAF" w14:textId="4421BBF0" w:rsidR="00AF1336" w:rsidRPr="000233AD" w:rsidRDefault="00AF1336" w:rsidP="00AF1336">
      <w:pPr>
        <w:tabs>
          <w:tab w:val="left" w:pos="2667"/>
        </w:tabs>
        <w:jc w:val="center"/>
        <w:rPr>
          <w:b/>
          <w:sz w:val="32"/>
          <w:szCs w:val="32"/>
        </w:rPr>
      </w:pPr>
      <w:bookmarkStart w:id="0" w:name="_Hlk152680601"/>
      <w:bookmarkStart w:id="1" w:name="_GoBack"/>
      <w:r w:rsidRPr="000233AD">
        <w:rPr>
          <w:b/>
          <w:sz w:val="32"/>
          <w:szCs w:val="32"/>
        </w:rPr>
        <w:t xml:space="preserve">ПРАВИЛА </w:t>
      </w:r>
      <w:r w:rsidR="00750655">
        <w:rPr>
          <w:b/>
          <w:sz w:val="32"/>
          <w:szCs w:val="32"/>
        </w:rPr>
        <w:t>ПОЛЬЗОВАНИЯ УЛИЧНОЙ ПАРКОВКОЙ</w:t>
      </w:r>
    </w:p>
    <w:p w14:paraId="1297766D" w14:textId="5D33D215" w:rsidR="00AF1336" w:rsidRPr="000233AD" w:rsidRDefault="00AF1336" w:rsidP="00AF1336">
      <w:pPr>
        <w:tabs>
          <w:tab w:val="left" w:pos="2667"/>
        </w:tabs>
        <w:jc w:val="center"/>
        <w:rPr>
          <w:b/>
          <w:sz w:val="32"/>
          <w:szCs w:val="32"/>
        </w:rPr>
      </w:pPr>
      <w:r w:rsidRPr="000233AD">
        <w:rPr>
          <w:b/>
          <w:sz w:val="32"/>
          <w:szCs w:val="32"/>
        </w:rPr>
        <w:t>В ТРЦ «ПЛАНЕТА»</w:t>
      </w:r>
    </w:p>
    <w:bookmarkEnd w:id="0"/>
    <w:bookmarkEnd w:id="1"/>
    <w:p w14:paraId="57A6E6B3" w14:textId="77777777" w:rsidR="00AF1336" w:rsidRPr="000233AD" w:rsidRDefault="00AF1336" w:rsidP="00AF1336">
      <w:pPr>
        <w:rPr>
          <w:sz w:val="20"/>
          <w:szCs w:val="20"/>
        </w:rPr>
      </w:pPr>
    </w:p>
    <w:p w14:paraId="38ED3639" w14:textId="77777777" w:rsidR="00AF1336" w:rsidRDefault="00AF1336" w:rsidP="00AF1336">
      <w:pPr>
        <w:rPr>
          <w:sz w:val="20"/>
          <w:szCs w:val="20"/>
        </w:rPr>
      </w:pPr>
    </w:p>
    <w:p w14:paraId="7F45F056" w14:textId="77777777" w:rsidR="00AF1336" w:rsidRPr="000233AD" w:rsidRDefault="00AF1336" w:rsidP="00AF1336">
      <w:pPr>
        <w:jc w:val="center"/>
        <w:rPr>
          <w:b/>
        </w:rPr>
      </w:pPr>
      <w:r w:rsidRPr="000233AD">
        <w:rPr>
          <w:b/>
        </w:rPr>
        <w:t xml:space="preserve">Дорогие Гости! </w:t>
      </w:r>
    </w:p>
    <w:p w14:paraId="392205F5" w14:textId="2EE1707B" w:rsidR="00AF1336" w:rsidRDefault="00AF1336" w:rsidP="00AF1336">
      <w:pPr>
        <w:jc w:val="center"/>
        <w:rPr>
          <w:b/>
        </w:rPr>
      </w:pPr>
      <w:r w:rsidRPr="000233AD">
        <w:rPr>
          <w:b/>
        </w:rPr>
        <w:t>Мы рады видеть вас в ТРЦ «Планета»!</w:t>
      </w:r>
    </w:p>
    <w:p w14:paraId="19A4EAAA" w14:textId="66CB3646" w:rsidR="00AF1336" w:rsidRDefault="00AF1336" w:rsidP="00AF1336">
      <w:pPr>
        <w:jc w:val="center"/>
        <w:rPr>
          <w:b/>
          <w:sz w:val="20"/>
          <w:szCs w:val="20"/>
        </w:rPr>
      </w:pPr>
    </w:p>
    <w:p w14:paraId="43773D1D" w14:textId="77777777" w:rsidR="00AF1336" w:rsidRDefault="00AF1336" w:rsidP="00AF1336">
      <w:pPr>
        <w:jc w:val="both"/>
      </w:pPr>
      <w:r>
        <w:t xml:space="preserve">Для удобства Гостей и Сотрудников мы рады предоставить услуги бесплатной временной внешней и подземной Парковки транспортных средств. </w:t>
      </w:r>
    </w:p>
    <w:p w14:paraId="00E169E3" w14:textId="77777777" w:rsidR="00AF1336" w:rsidRDefault="00AF1336" w:rsidP="00AF1336">
      <w:pPr>
        <w:jc w:val="both"/>
      </w:pPr>
    </w:p>
    <w:p w14:paraId="5E46AA8A" w14:textId="77777777" w:rsidR="00AF1336" w:rsidRDefault="00AF1336" w:rsidP="00AF1336">
      <w:pPr>
        <w:jc w:val="both"/>
      </w:pPr>
      <w:r>
        <w:t xml:space="preserve">Просим вас с пониманием отнестись к тому, что в период высокой загруженности, пользование услугами Парковки может быть временно ограничено. </w:t>
      </w:r>
    </w:p>
    <w:p w14:paraId="79E00AAD" w14:textId="77777777" w:rsidR="00AF1336" w:rsidRDefault="00AF1336" w:rsidP="00AF1336">
      <w:pPr>
        <w:jc w:val="both"/>
      </w:pPr>
    </w:p>
    <w:p w14:paraId="1CEE1651" w14:textId="23067653" w:rsidR="00AF1336" w:rsidRDefault="00AF1336" w:rsidP="00AF1336">
      <w:pPr>
        <w:jc w:val="both"/>
      </w:pPr>
      <w:r>
        <w:t>Часы работы бесплатной внешней Парковки: ежедневно, круглосуточно.</w:t>
      </w:r>
    </w:p>
    <w:p w14:paraId="49F62226" w14:textId="0288D709" w:rsidR="00AF1336" w:rsidRDefault="00AF1336" w:rsidP="00AF1336">
      <w:pPr>
        <w:jc w:val="both"/>
        <w:rPr>
          <w:b/>
          <w:sz w:val="20"/>
          <w:szCs w:val="20"/>
        </w:rPr>
      </w:pPr>
    </w:p>
    <w:p w14:paraId="4D6CADB5" w14:textId="62CE43FC" w:rsidR="00AF1336" w:rsidRDefault="00AF1336" w:rsidP="00AF1336">
      <w:pPr>
        <w:jc w:val="both"/>
      </w:pPr>
      <w:r>
        <w:t xml:space="preserve">При пользовании услугами внешней и подземной Парковки просим вас соблюдать Правила Дорожного Движения, скоростной режим, следовать дорожной разметке, дорожным знакам и указателям, а также соблюдать настоящие </w:t>
      </w:r>
      <w:r w:rsidRPr="00AF1336">
        <w:rPr>
          <w:b/>
        </w:rPr>
        <w:t>Правила</w:t>
      </w:r>
      <w:r>
        <w:t xml:space="preserve">. </w:t>
      </w:r>
    </w:p>
    <w:p w14:paraId="1E1315F5" w14:textId="77777777" w:rsidR="00AF1336" w:rsidRDefault="00AF1336" w:rsidP="00AF1336">
      <w:pPr>
        <w:jc w:val="both"/>
      </w:pPr>
    </w:p>
    <w:p w14:paraId="1C1A05E4" w14:textId="253EED04" w:rsidR="00AF1336" w:rsidRDefault="00AF1336" w:rsidP="00AF1336">
      <w:pPr>
        <w:pStyle w:val="a8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>
        <w:t xml:space="preserve">Въезд на подземную Парковку разрешен транспортным средствам с максимальной массой не более 3,5 тонн, высотой не более 2,3 м и длиной не более 5 м. </w:t>
      </w:r>
    </w:p>
    <w:p w14:paraId="7A1778CF" w14:textId="77777777" w:rsidR="00AF1336" w:rsidRPr="00AF1336" w:rsidRDefault="00AF1336" w:rsidP="00AF1336">
      <w:pPr>
        <w:pStyle w:val="a8"/>
        <w:ind w:left="0"/>
        <w:jc w:val="both"/>
        <w:rPr>
          <w:b/>
          <w:sz w:val="20"/>
          <w:szCs w:val="20"/>
        </w:rPr>
      </w:pPr>
    </w:p>
    <w:p w14:paraId="01ECB853" w14:textId="71828C8A" w:rsidR="00AF1336" w:rsidRPr="00AF1336" w:rsidRDefault="00AF1336" w:rsidP="00AF1336">
      <w:pPr>
        <w:pStyle w:val="a8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>
        <w:t xml:space="preserve">Въезд на бесплатную внешнюю и подземную Парковку грузовых машин, тракторов, больших автобусов для частных групп гостей возможен только по согласованию с Администрацией ТРЦ. </w:t>
      </w:r>
    </w:p>
    <w:p w14:paraId="38568757" w14:textId="77777777" w:rsidR="00AF1336" w:rsidRPr="00AF1336" w:rsidRDefault="00AF1336" w:rsidP="00AF1336">
      <w:pPr>
        <w:pStyle w:val="a8"/>
        <w:ind w:left="0"/>
        <w:jc w:val="both"/>
        <w:rPr>
          <w:b/>
          <w:sz w:val="20"/>
          <w:szCs w:val="20"/>
        </w:rPr>
      </w:pPr>
    </w:p>
    <w:p w14:paraId="3B6135DB" w14:textId="5D3E11B2" w:rsidR="00AF1336" w:rsidRPr="00AF1336" w:rsidRDefault="00AF1336" w:rsidP="00AF1336">
      <w:pPr>
        <w:pStyle w:val="a8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>
        <w:t xml:space="preserve">Разрешенная скорость движения на Парковке: не более 5 км/час. </w:t>
      </w:r>
    </w:p>
    <w:p w14:paraId="3139D49F" w14:textId="77777777" w:rsidR="00AF1336" w:rsidRPr="00AF1336" w:rsidRDefault="00AF1336" w:rsidP="00AF1336">
      <w:pPr>
        <w:pStyle w:val="a8"/>
        <w:ind w:left="0"/>
        <w:jc w:val="both"/>
        <w:rPr>
          <w:b/>
          <w:sz w:val="20"/>
          <w:szCs w:val="20"/>
        </w:rPr>
      </w:pPr>
    </w:p>
    <w:p w14:paraId="2F412579" w14:textId="3B39E668" w:rsidR="00AF1336" w:rsidRPr="00AF1336" w:rsidRDefault="00AF1336" w:rsidP="00AF1336">
      <w:pPr>
        <w:pStyle w:val="a8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>
        <w:t xml:space="preserve">Просим вас с пониманием отнестись к тому, что в случае проведения мероприятий или иной необходимости, Администрация ТРЦ имеет право перекрывать движение или прекращать доступ к Парковке, отдельным ее частям а также устанавливать места, за пределами которых парковка для определенных лиц (например, работников Администрации ТРЦ или Арендаторов) или категорий транспортных средств, может быть запрещена. </w:t>
      </w:r>
    </w:p>
    <w:p w14:paraId="3748F1EF" w14:textId="77777777" w:rsidR="00AF1336" w:rsidRPr="00AF1336" w:rsidRDefault="00AF1336" w:rsidP="00AF1336">
      <w:pPr>
        <w:pStyle w:val="a8"/>
        <w:ind w:left="0"/>
        <w:jc w:val="both"/>
        <w:rPr>
          <w:b/>
          <w:sz w:val="20"/>
          <w:szCs w:val="20"/>
        </w:rPr>
      </w:pPr>
    </w:p>
    <w:p w14:paraId="57BED27A" w14:textId="77777777" w:rsidR="00AF1336" w:rsidRPr="00AF1336" w:rsidRDefault="00AF1336" w:rsidP="00AF1336">
      <w:pPr>
        <w:pStyle w:val="a8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>
        <w:t xml:space="preserve">В случае дорожно-транспортного происшествия на Парковке или непосредственно возле въезда на нее, просим вас выполнять требования Правил Дорожного Движения и немедленно обратиться за помощью к любому из сотрудников Администрации ТРЦ или Службы Охраны для оказания ими содействия в скорейшем устранении последствий дорожно-транспортного происшествия и восстановления беспрепятственного движения транспортных средств. </w:t>
      </w:r>
    </w:p>
    <w:p w14:paraId="6B59723F" w14:textId="77777777" w:rsidR="00AF1336" w:rsidRDefault="00AF1336" w:rsidP="00AF1336">
      <w:pPr>
        <w:jc w:val="both"/>
      </w:pPr>
    </w:p>
    <w:p w14:paraId="645A2D75" w14:textId="728ECCF3" w:rsidR="00AF1336" w:rsidRDefault="00AF1336" w:rsidP="00AF1336">
      <w:pPr>
        <w:jc w:val="both"/>
      </w:pPr>
      <w:r>
        <w:t xml:space="preserve">Просим вас с пониманием отнестись к тому, что для обеспечения вашей безопасности и комфорта при пользовании платной и бесплатной Парковкой Запрещено: </w:t>
      </w:r>
    </w:p>
    <w:p w14:paraId="25EC23EB" w14:textId="5F72C876" w:rsidR="00AF1336" w:rsidRDefault="00AF1336" w:rsidP="00AF1336">
      <w:pPr>
        <w:ind w:left="360"/>
        <w:jc w:val="both"/>
      </w:pPr>
      <w:r>
        <w:t xml:space="preserve">• Въезжать на Парковку на транспортных средствах с превышающими разрешенные для въезда габаритами; </w:t>
      </w:r>
    </w:p>
    <w:p w14:paraId="518149CE" w14:textId="77777777" w:rsidR="00AF1336" w:rsidRDefault="00AF1336" w:rsidP="00AF1336">
      <w:pPr>
        <w:ind w:left="360"/>
        <w:jc w:val="both"/>
      </w:pPr>
    </w:p>
    <w:p w14:paraId="52562A94" w14:textId="67F95619" w:rsidR="00AF1336" w:rsidRDefault="00AF1336" w:rsidP="00AF1336">
      <w:pPr>
        <w:ind w:left="360"/>
        <w:jc w:val="both"/>
      </w:pPr>
      <w:r>
        <w:t xml:space="preserve">• Въезжать на Парковку на мотоциклах и транспортных средствах с прицепом; </w:t>
      </w:r>
    </w:p>
    <w:p w14:paraId="6368FD5C" w14:textId="77777777" w:rsidR="00AF1336" w:rsidRDefault="00AF1336" w:rsidP="00AF1336">
      <w:pPr>
        <w:ind w:left="360"/>
        <w:jc w:val="both"/>
      </w:pPr>
    </w:p>
    <w:p w14:paraId="38097FA6" w14:textId="4DCC8B10" w:rsidR="00AF1336" w:rsidRDefault="00AF1336" w:rsidP="00AF1336">
      <w:pPr>
        <w:ind w:left="360"/>
        <w:jc w:val="both"/>
      </w:pPr>
      <w:r>
        <w:t xml:space="preserve">• Размещать на Парковке грузовые автомобили с превышающими разрешенные для въезда габаритами и/или занимающие больше одного парковочного места; </w:t>
      </w:r>
    </w:p>
    <w:p w14:paraId="3AFFBA15" w14:textId="77777777" w:rsidR="00AF1336" w:rsidRDefault="00AF1336" w:rsidP="00AF1336">
      <w:pPr>
        <w:ind w:left="360"/>
        <w:jc w:val="both"/>
      </w:pPr>
    </w:p>
    <w:p w14:paraId="33344DAA" w14:textId="77777777" w:rsidR="00AF1336" w:rsidRDefault="00AF1336" w:rsidP="00AF1336">
      <w:pPr>
        <w:ind w:left="360"/>
        <w:jc w:val="both"/>
      </w:pPr>
      <w:r>
        <w:t xml:space="preserve">• Въезжать на Парковку на транспортных средствах: с находящимися в салоне легковоспламеняющимися и /или ядовитыми жидкостями; в аварийном / неисправном состоянии, со значительными кузовными повреждениями; на буксире; имеющими течь топлива, масла, тормозной и охлаждающей жидкостей; без государственных регистрационных знаков; с грязными / нечитаемыми или закрытыми номерными знаками; </w:t>
      </w:r>
    </w:p>
    <w:p w14:paraId="6CE0D487" w14:textId="77777777" w:rsidR="00AF1336" w:rsidRDefault="00AF1336" w:rsidP="00AF1336">
      <w:pPr>
        <w:ind w:left="360"/>
        <w:jc w:val="both"/>
      </w:pPr>
    </w:p>
    <w:p w14:paraId="068B4CF4" w14:textId="77777777" w:rsidR="00AF1336" w:rsidRDefault="00AF1336" w:rsidP="00AF1336">
      <w:pPr>
        <w:ind w:left="360"/>
        <w:jc w:val="both"/>
      </w:pPr>
      <w:r>
        <w:t xml:space="preserve">• Превышать разрешенную скорость движения транспортного средства, умышленно резко ускоряться, тормозить, изменять направление движения, создавать повышенный шум и агрессивно управлять транспортным </w:t>
      </w:r>
      <w:proofErr w:type="gramStart"/>
      <w:r>
        <w:t>средством ;</w:t>
      </w:r>
      <w:proofErr w:type="gramEnd"/>
      <w:r>
        <w:t xml:space="preserve"> </w:t>
      </w:r>
    </w:p>
    <w:p w14:paraId="7989DC14" w14:textId="77777777" w:rsidR="00AF1336" w:rsidRDefault="00AF1336" w:rsidP="00AF1336">
      <w:pPr>
        <w:ind w:left="360"/>
        <w:jc w:val="both"/>
      </w:pPr>
    </w:p>
    <w:p w14:paraId="25DA2A24" w14:textId="77777777" w:rsidR="00AF1336" w:rsidRDefault="00AF1336" w:rsidP="00AF1336">
      <w:pPr>
        <w:ind w:left="360"/>
        <w:jc w:val="both"/>
      </w:pPr>
      <w:r>
        <w:t xml:space="preserve">• Нарушать Правила Дорожного </w:t>
      </w:r>
      <w:proofErr w:type="gramStart"/>
      <w:r>
        <w:t>Движения ,</w:t>
      </w:r>
      <w:proofErr w:type="gramEnd"/>
      <w:r>
        <w:t xml:space="preserve"> дорожной разметки , требования дорожных знаков и указателей; </w:t>
      </w:r>
    </w:p>
    <w:p w14:paraId="442F361B" w14:textId="77777777" w:rsidR="00AF1336" w:rsidRDefault="00AF1336" w:rsidP="00AF1336">
      <w:pPr>
        <w:ind w:left="360"/>
        <w:jc w:val="both"/>
      </w:pPr>
    </w:p>
    <w:p w14:paraId="1F47B3B7" w14:textId="77777777" w:rsidR="00AF1336" w:rsidRDefault="00AF1336" w:rsidP="00AF1336">
      <w:pPr>
        <w:ind w:left="360"/>
        <w:jc w:val="both"/>
      </w:pPr>
      <w:r>
        <w:t xml:space="preserve">• Парковать, останавливать, осуществлять стоянку транспортного средства , в том числе с включением знака аварийной остановки, на проезжей части, въездах и выездах, вне парковочных мест, возле дверей вспомогательных помещений, а также в любых других местах, кроме специально отведенных парковочных мест, обозначенных соответствующей разметкой; </w:t>
      </w:r>
    </w:p>
    <w:p w14:paraId="78447D02" w14:textId="77777777" w:rsidR="00AF1336" w:rsidRDefault="00AF1336" w:rsidP="00AF1336">
      <w:pPr>
        <w:ind w:left="360"/>
        <w:jc w:val="both"/>
      </w:pPr>
    </w:p>
    <w:p w14:paraId="536A887E" w14:textId="77777777" w:rsidR="00AF1336" w:rsidRDefault="00AF1336" w:rsidP="00AF1336">
      <w:pPr>
        <w:ind w:left="360"/>
        <w:jc w:val="both"/>
      </w:pPr>
      <w:r>
        <w:t xml:space="preserve">• Создавать пробки или заторы, снижающие пропускную способность проезжей части для движения транспортных средств; </w:t>
      </w:r>
    </w:p>
    <w:p w14:paraId="4A8DD7C8" w14:textId="77777777" w:rsidR="00AF1336" w:rsidRDefault="00AF1336" w:rsidP="00AF1336">
      <w:pPr>
        <w:ind w:left="360"/>
        <w:jc w:val="both"/>
      </w:pPr>
    </w:p>
    <w:p w14:paraId="7F9C8B2D" w14:textId="77777777" w:rsidR="00AF1336" w:rsidRDefault="00AF1336" w:rsidP="00AF1336">
      <w:pPr>
        <w:ind w:left="360"/>
        <w:jc w:val="both"/>
      </w:pPr>
      <w:r>
        <w:t xml:space="preserve">• Блокировать въездные / выездные ворота и проезды, пешеходные дорожки, пожарные проезды и эвакуационные выходы; </w:t>
      </w:r>
    </w:p>
    <w:p w14:paraId="5707930B" w14:textId="77777777" w:rsidR="00AF1336" w:rsidRDefault="00AF1336" w:rsidP="00AF1336">
      <w:pPr>
        <w:ind w:left="360"/>
        <w:jc w:val="both"/>
      </w:pPr>
    </w:p>
    <w:p w14:paraId="3103830F" w14:textId="77777777" w:rsidR="00AF1336" w:rsidRDefault="00AF1336" w:rsidP="00AF1336">
      <w:pPr>
        <w:ind w:left="360"/>
        <w:jc w:val="both"/>
      </w:pPr>
      <w:r>
        <w:t xml:space="preserve">• Занимать парковочные места, предназначенные для парковки транспортных средств лиц с ограниченными возможностями (инвалидов), без соответствующего разрешения; </w:t>
      </w:r>
    </w:p>
    <w:p w14:paraId="7E21B449" w14:textId="77777777" w:rsidR="00AF1336" w:rsidRDefault="00AF1336" w:rsidP="00AF1336">
      <w:pPr>
        <w:ind w:left="360"/>
        <w:jc w:val="both"/>
      </w:pPr>
    </w:p>
    <w:p w14:paraId="33A4B3AF" w14:textId="77777777" w:rsidR="00AF1336" w:rsidRDefault="00AF1336" w:rsidP="00AF1336">
      <w:pPr>
        <w:ind w:left="360"/>
        <w:jc w:val="both"/>
      </w:pPr>
      <w:r>
        <w:t xml:space="preserve">• Занимать парковочные места с установленными на них ограждающими конструкциями, самовольно передвигать ограждающие конструкции; </w:t>
      </w:r>
    </w:p>
    <w:p w14:paraId="74C0BB63" w14:textId="77777777" w:rsidR="00AF1336" w:rsidRDefault="00AF1336" w:rsidP="00AF1336">
      <w:pPr>
        <w:ind w:left="360"/>
        <w:jc w:val="both"/>
      </w:pPr>
    </w:p>
    <w:p w14:paraId="0E112E7F" w14:textId="77777777" w:rsidR="00AF1336" w:rsidRDefault="00AF1336" w:rsidP="00AF1336">
      <w:pPr>
        <w:ind w:left="360"/>
        <w:jc w:val="both"/>
      </w:pPr>
      <w:r>
        <w:t xml:space="preserve">• Осуществлять парковку транспортного средства с работающим двигателем; </w:t>
      </w:r>
    </w:p>
    <w:p w14:paraId="371FCE5F" w14:textId="77777777" w:rsidR="00AF1336" w:rsidRDefault="00AF1336" w:rsidP="00AF1336">
      <w:pPr>
        <w:ind w:left="360"/>
        <w:jc w:val="both"/>
      </w:pPr>
    </w:p>
    <w:p w14:paraId="6F551E14" w14:textId="77777777" w:rsidR="00AF1336" w:rsidRDefault="00AF1336" w:rsidP="00AF1336">
      <w:pPr>
        <w:ind w:left="360"/>
        <w:jc w:val="both"/>
      </w:pPr>
      <w:r>
        <w:t xml:space="preserve">• Хранить топливо в дополнительных емкостях, кроме баков транспортного средства; </w:t>
      </w:r>
    </w:p>
    <w:p w14:paraId="7183EC9E" w14:textId="77777777" w:rsidR="00AF1336" w:rsidRDefault="00AF1336" w:rsidP="00AF1336">
      <w:pPr>
        <w:ind w:left="360"/>
        <w:jc w:val="both"/>
      </w:pPr>
    </w:p>
    <w:p w14:paraId="5C403623" w14:textId="77777777" w:rsidR="00AF1336" w:rsidRDefault="00AF1336" w:rsidP="00AF1336">
      <w:pPr>
        <w:ind w:left="360"/>
        <w:jc w:val="both"/>
      </w:pPr>
      <w:r>
        <w:t xml:space="preserve">• Пользоваться открытым огнем в качестве светового источника и для прогрева двигателя, ремонта и обслуживания транспортного средства и иных целях, а также разжигать костры; </w:t>
      </w:r>
    </w:p>
    <w:p w14:paraId="42228506" w14:textId="77777777" w:rsidR="00AF1336" w:rsidRDefault="00AF1336" w:rsidP="00AF1336">
      <w:pPr>
        <w:ind w:left="360"/>
        <w:jc w:val="both"/>
      </w:pPr>
    </w:p>
    <w:p w14:paraId="1CEEE8F7" w14:textId="77777777" w:rsidR="00AF1336" w:rsidRDefault="00AF1336" w:rsidP="00AF1336">
      <w:pPr>
        <w:ind w:left="360"/>
        <w:jc w:val="both"/>
      </w:pPr>
      <w:r>
        <w:t xml:space="preserve">• Заправлять топливом транспортное средство или сливать топливо из транспортного средства; </w:t>
      </w:r>
    </w:p>
    <w:p w14:paraId="12211847" w14:textId="77777777" w:rsidR="00AF1336" w:rsidRDefault="00AF1336" w:rsidP="00AF1336">
      <w:pPr>
        <w:ind w:left="360"/>
        <w:jc w:val="both"/>
      </w:pPr>
    </w:p>
    <w:p w14:paraId="7C943735" w14:textId="77777777" w:rsidR="00AF1336" w:rsidRDefault="00AF1336" w:rsidP="00AF1336">
      <w:pPr>
        <w:ind w:left="360"/>
        <w:jc w:val="both"/>
      </w:pPr>
      <w:r>
        <w:t xml:space="preserve">• Оставлять транспортное средство с открытыми горловинами топливных баков, а также при наличии течи горючего и/или масла; </w:t>
      </w:r>
    </w:p>
    <w:p w14:paraId="72AAE99B" w14:textId="77777777" w:rsidR="00AF1336" w:rsidRDefault="00AF1336" w:rsidP="00AF1336">
      <w:pPr>
        <w:ind w:left="360"/>
        <w:jc w:val="both"/>
      </w:pPr>
      <w:r>
        <w:lastRenderedPageBreak/>
        <w:t xml:space="preserve">• Оставлять транспортное средство открытым и /или подвижным; </w:t>
      </w:r>
    </w:p>
    <w:p w14:paraId="64803D51" w14:textId="77777777" w:rsidR="00AF1336" w:rsidRDefault="00AF1336" w:rsidP="00AF1336">
      <w:pPr>
        <w:ind w:left="360"/>
        <w:jc w:val="both"/>
      </w:pPr>
    </w:p>
    <w:p w14:paraId="4706701A" w14:textId="77777777" w:rsidR="00AF1336" w:rsidRDefault="00AF1336" w:rsidP="00AF1336">
      <w:pPr>
        <w:ind w:left="360"/>
        <w:jc w:val="both"/>
      </w:pPr>
      <w:r>
        <w:t xml:space="preserve">• Оставлять в салоне транспортного средства несовершеннолетних детей и животных без присмотра взрослых; </w:t>
      </w:r>
    </w:p>
    <w:p w14:paraId="7EF7CFB3" w14:textId="77777777" w:rsidR="00AF1336" w:rsidRDefault="00AF1336" w:rsidP="00AF1336">
      <w:pPr>
        <w:ind w:left="360"/>
        <w:jc w:val="both"/>
      </w:pPr>
    </w:p>
    <w:p w14:paraId="77523675" w14:textId="77777777" w:rsidR="00AF1336" w:rsidRDefault="00AF1336" w:rsidP="00AF1336">
      <w:pPr>
        <w:ind w:left="360"/>
        <w:jc w:val="both"/>
      </w:pPr>
      <w:r>
        <w:t xml:space="preserve">• Проводить уборку в салоне и </w:t>
      </w:r>
      <w:proofErr w:type="gramStart"/>
      <w:r>
        <w:t>багажнике ,</w:t>
      </w:r>
      <w:proofErr w:type="gramEnd"/>
      <w:r>
        <w:t xml:space="preserve"> мойку и чистку транспортного средства; </w:t>
      </w:r>
    </w:p>
    <w:p w14:paraId="25B203EB" w14:textId="77777777" w:rsidR="00AF1336" w:rsidRDefault="00AF1336" w:rsidP="00AF1336">
      <w:pPr>
        <w:ind w:left="360"/>
        <w:jc w:val="both"/>
      </w:pPr>
    </w:p>
    <w:p w14:paraId="5D632FF0" w14:textId="77777777" w:rsidR="00AF1336" w:rsidRDefault="00AF1336" w:rsidP="00AF1336">
      <w:pPr>
        <w:ind w:left="360"/>
        <w:jc w:val="both"/>
      </w:pPr>
      <w:r>
        <w:t xml:space="preserve">• Проводить </w:t>
      </w:r>
      <w:proofErr w:type="gramStart"/>
      <w:r>
        <w:t>тюнинг ,</w:t>
      </w:r>
      <w:proofErr w:type="gramEnd"/>
      <w:r>
        <w:t xml:space="preserve"> тонировку , покрасочные работы, смену автопокрышек , ремонт, техническое обслуживание транспортного средства. Неисправное транспортное средство должно быть незамедлительно удалено с территории парковки силами и за счет владельца; </w:t>
      </w:r>
    </w:p>
    <w:p w14:paraId="5AF4F499" w14:textId="77777777" w:rsidR="00AF1336" w:rsidRDefault="00AF1336" w:rsidP="00AF1336">
      <w:pPr>
        <w:ind w:left="360"/>
        <w:jc w:val="both"/>
      </w:pPr>
    </w:p>
    <w:p w14:paraId="1759E62C" w14:textId="77777777" w:rsidR="00AF1336" w:rsidRDefault="00AF1336" w:rsidP="00AF1336">
      <w:pPr>
        <w:ind w:left="360"/>
        <w:jc w:val="both"/>
      </w:pPr>
      <w:r>
        <w:t xml:space="preserve">• Монтировать любое навесное оборудование; </w:t>
      </w:r>
    </w:p>
    <w:p w14:paraId="202A2411" w14:textId="77777777" w:rsidR="00AF1336" w:rsidRDefault="00AF1336" w:rsidP="00AF1336">
      <w:pPr>
        <w:ind w:left="360"/>
        <w:jc w:val="both"/>
      </w:pPr>
    </w:p>
    <w:p w14:paraId="6D77768B" w14:textId="77777777" w:rsidR="00AF1336" w:rsidRDefault="00AF1336" w:rsidP="00AF1336">
      <w:pPr>
        <w:ind w:left="360"/>
        <w:jc w:val="both"/>
      </w:pPr>
      <w:r>
        <w:t xml:space="preserve">• Устанавливать транспортное средство на козелки и подставки; </w:t>
      </w:r>
    </w:p>
    <w:p w14:paraId="2901A3BA" w14:textId="77777777" w:rsidR="00AF1336" w:rsidRDefault="00AF1336" w:rsidP="00AF1336">
      <w:pPr>
        <w:ind w:left="360"/>
        <w:jc w:val="both"/>
      </w:pPr>
    </w:p>
    <w:p w14:paraId="06883A24" w14:textId="77777777" w:rsidR="00AF1336" w:rsidRDefault="00AF1336" w:rsidP="00AF1336">
      <w:pPr>
        <w:ind w:left="360"/>
        <w:jc w:val="both"/>
      </w:pPr>
      <w:r>
        <w:t xml:space="preserve">• Закрывать номерные знаки; </w:t>
      </w:r>
    </w:p>
    <w:p w14:paraId="1D00593F" w14:textId="77777777" w:rsidR="00AF1336" w:rsidRDefault="00AF1336" w:rsidP="00AF1336">
      <w:pPr>
        <w:ind w:left="360"/>
        <w:jc w:val="both"/>
      </w:pPr>
    </w:p>
    <w:p w14:paraId="2DB465B4" w14:textId="77777777" w:rsidR="00AF1336" w:rsidRDefault="00AF1336" w:rsidP="00AF1336">
      <w:pPr>
        <w:ind w:left="360"/>
        <w:jc w:val="both"/>
      </w:pPr>
      <w:r>
        <w:t xml:space="preserve">• Заряжать аккумулятор, в том числе от другого транспортного средства; </w:t>
      </w:r>
    </w:p>
    <w:p w14:paraId="4B255EDC" w14:textId="77777777" w:rsidR="00AF1336" w:rsidRDefault="00AF1336" w:rsidP="00AF1336">
      <w:pPr>
        <w:ind w:left="360"/>
        <w:jc w:val="both"/>
      </w:pPr>
    </w:p>
    <w:p w14:paraId="656DDC9A" w14:textId="77777777" w:rsidR="00AF1336" w:rsidRDefault="00AF1336" w:rsidP="00AF1336">
      <w:pPr>
        <w:ind w:left="360"/>
        <w:jc w:val="both"/>
      </w:pPr>
      <w:r>
        <w:t xml:space="preserve">• Курить, распивать спиртные напитки, употреблять наркотические и психотропные вещества; </w:t>
      </w:r>
    </w:p>
    <w:p w14:paraId="2F9AF69E" w14:textId="77777777" w:rsidR="00AF1336" w:rsidRDefault="00AF1336" w:rsidP="00AF1336">
      <w:pPr>
        <w:ind w:left="360"/>
        <w:jc w:val="both"/>
      </w:pPr>
    </w:p>
    <w:p w14:paraId="33F93A7E" w14:textId="77777777" w:rsidR="00AF1336" w:rsidRDefault="00AF1336" w:rsidP="00AF1336">
      <w:pPr>
        <w:ind w:left="360"/>
        <w:jc w:val="both"/>
      </w:pPr>
      <w:r>
        <w:t xml:space="preserve">• Оставлять </w:t>
      </w:r>
      <w:proofErr w:type="gramStart"/>
      <w:r>
        <w:t>мусор ,</w:t>
      </w:r>
      <w:proofErr w:type="gramEnd"/>
      <w:r>
        <w:t xml:space="preserve"> складировать товары, материалы и любое оборудование, за исключением складирования покупательских тележек в специально установленных местах; </w:t>
      </w:r>
    </w:p>
    <w:p w14:paraId="3BFFBEF9" w14:textId="77777777" w:rsidR="00AF1336" w:rsidRDefault="00AF1336" w:rsidP="00AF1336">
      <w:pPr>
        <w:ind w:left="360"/>
        <w:jc w:val="both"/>
      </w:pPr>
    </w:p>
    <w:p w14:paraId="193E40B3" w14:textId="77777777" w:rsidR="00AF1336" w:rsidRDefault="00AF1336" w:rsidP="00AF1336">
      <w:pPr>
        <w:ind w:left="360"/>
        <w:jc w:val="both"/>
      </w:pPr>
      <w:r>
        <w:t xml:space="preserve">• При пользовании покупательскими </w:t>
      </w:r>
      <w:proofErr w:type="gramStart"/>
      <w:r>
        <w:t>тележками :</w:t>
      </w:r>
      <w:proofErr w:type="gramEnd"/>
      <w:r>
        <w:t xml:space="preserve"> разгружать товар из тележек в транспортное средство вне парковочного места, оставлять тележки на проезжей части или загораживать ими парковочные места, перемещать тележки за пределы территории ТРЦ, допускать их неконтролируемое перемещение, причинение ими вреда транспортным средствам. </w:t>
      </w:r>
    </w:p>
    <w:p w14:paraId="61E12219" w14:textId="77777777" w:rsidR="00AF1336" w:rsidRDefault="00AF1336" w:rsidP="00AF1336">
      <w:pPr>
        <w:ind w:left="360"/>
        <w:jc w:val="both"/>
      </w:pPr>
    </w:p>
    <w:p w14:paraId="552F1333" w14:textId="77777777" w:rsidR="00AF1336" w:rsidRDefault="00AF1336" w:rsidP="00AF1336">
      <w:pPr>
        <w:ind w:left="360"/>
        <w:jc w:val="both"/>
      </w:pPr>
      <w:r>
        <w:t xml:space="preserve">• Допускать повреждение, разрушение дорожного покрытия, бордюров, дорожных знаков, дорожной разметки и иного имущества на парковке; </w:t>
      </w:r>
    </w:p>
    <w:p w14:paraId="4B4663F1" w14:textId="77777777" w:rsidR="00AF1336" w:rsidRDefault="00AF1336" w:rsidP="00AF1336">
      <w:pPr>
        <w:ind w:left="360"/>
        <w:jc w:val="both"/>
      </w:pPr>
    </w:p>
    <w:p w14:paraId="3037B500" w14:textId="77777777" w:rsidR="00AF1336" w:rsidRDefault="00AF1336" w:rsidP="00AF1336">
      <w:pPr>
        <w:ind w:left="360"/>
        <w:jc w:val="both"/>
      </w:pPr>
      <w:r>
        <w:t xml:space="preserve">• Проводить профессиональную фото-, видео- и киносъемку, в том числе «селфи», в коммерческих или иных профессиональных целях без согласования Администрации ТРЦ; </w:t>
      </w:r>
    </w:p>
    <w:p w14:paraId="5BB45B13" w14:textId="77777777" w:rsidR="00AF1336" w:rsidRDefault="00AF1336" w:rsidP="00AF1336">
      <w:pPr>
        <w:ind w:left="360"/>
        <w:jc w:val="both"/>
      </w:pPr>
    </w:p>
    <w:p w14:paraId="50FC68BB" w14:textId="77777777" w:rsidR="00AF1336" w:rsidRDefault="00AF1336" w:rsidP="00AF1336">
      <w:pPr>
        <w:ind w:left="360"/>
        <w:jc w:val="both"/>
      </w:pPr>
      <w:r>
        <w:t xml:space="preserve">• Использовать любые звуковоспроизводящие и звукоусиливающие устройства, в том числе установленные на транспортном средстве, а также шуметь, кричать, петь, играть на музыкальных инструментах и совершать другие действия, влекущие нарушение тишины; </w:t>
      </w:r>
    </w:p>
    <w:p w14:paraId="1032F2B1" w14:textId="77777777" w:rsidR="00AF1336" w:rsidRDefault="00AF1336" w:rsidP="00AF1336">
      <w:pPr>
        <w:ind w:left="360"/>
        <w:jc w:val="both"/>
      </w:pPr>
    </w:p>
    <w:p w14:paraId="2FA6C2A7" w14:textId="77777777" w:rsidR="00AF1336" w:rsidRDefault="00AF1336" w:rsidP="00AF1336">
      <w:pPr>
        <w:ind w:left="360"/>
        <w:jc w:val="both"/>
      </w:pPr>
      <w:r>
        <w:t xml:space="preserve">• Осуществлять любые виды коммерческой, пропагандистской и иной деятельности без письменного согласования с Администрацией ТРЦ; </w:t>
      </w:r>
    </w:p>
    <w:p w14:paraId="5B1A4C9B" w14:textId="77777777" w:rsidR="00AF1336" w:rsidRDefault="00AF1336" w:rsidP="00AF1336">
      <w:pPr>
        <w:ind w:left="360"/>
        <w:jc w:val="both"/>
      </w:pPr>
    </w:p>
    <w:p w14:paraId="7A0F5AA5" w14:textId="77777777" w:rsidR="00AF1336" w:rsidRDefault="00AF1336" w:rsidP="00AF1336">
      <w:pPr>
        <w:ind w:left="360"/>
        <w:jc w:val="both"/>
      </w:pPr>
      <w:r>
        <w:t xml:space="preserve">• Проводить сбор различного рода пожертвований, распространение листовок, заниматься бродяжничеством и попрошайничеством; </w:t>
      </w:r>
    </w:p>
    <w:p w14:paraId="5F398359" w14:textId="77777777" w:rsidR="00AF1336" w:rsidRDefault="00AF1336" w:rsidP="00AF1336">
      <w:pPr>
        <w:ind w:left="360"/>
        <w:jc w:val="both"/>
      </w:pPr>
    </w:p>
    <w:p w14:paraId="4EAC881C" w14:textId="77777777" w:rsidR="00AF1336" w:rsidRDefault="00AF1336" w:rsidP="00AF1336">
      <w:pPr>
        <w:ind w:left="360"/>
        <w:jc w:val="both"/>
      </w:pPr>
      <w:r>
        <w:lastRenderedPageBreak/>
        <w:t xml:space="preserve">• Использовать парковку в целях, не связанных с движением, остановкой, парковкой транспортных средств и движением пешеходов, в том числе для любого рода соревнований, гонок, собраний; </w:t>
      </w:r>
    </w:p>
    <w:p w14:paraId="1929E321" w14:textId="77777777" w:rsidR="00AF1336" w:rsidRDefault="00AF1336" w:rsidP="00AF1336">
      <w:pPr>
        <w:ind w:left="360"/>
        <w:jc w:val="both"/>
      </w:pPr>
    </w:p>
    <w:p w14:paraId="1EB002AB" w14:textId="77777777" w:rsidR="00AF1336" w:rsidRDefault="00AF1336" w:rsidP="00AF1336">
      <w:pPr>
        <w:ind w:left="360"/>
        <w:jc w:val="both"/>
      </w:pPr>
      <w:r>
        <w:t xml:space="preserve">• Передвигаться по проезжей части и парковочным местам на роликовых коньках, скейтбордах, велосипедах и т.д.; </w:t>
      </w:r>
    </w:p>
    <w:p w14:paraId="2F9A7D6E" w14:textId="77777777" w:rsidR="00AF1336" w:rsidRDefault="00AF1336" w:rsidP="00AF1336">
      <w:pPr>
        <w:ind w:left="360"/>
        <w:jc w:val="both"/>
      </w:pPr>
    </w:p>
    <w:p w14:paraId="7CEA7F79" w14:textId="77777777" w:rsidR="00AF1336" w:rsidRDefault="00AF1336" w:rsidP="00AF1336">
      <w:pPr>
        <w:ind w:left="360"/>
        <w:jc w:val="both"/>
      </w:pPr>
      <w:r>
        <w:t xml:space="preserve">• Передавать парковочную карту третьим лицам или обмениваться парковочными картами для въезда и выезда из платной парковки. </w:t>
      </w:r>
    </w:p>
    <w:p w14:paraId="0B0F7378" w14:textId="77777777" w:rsidR="00AF1336" w:rsidRDefault="00AF1336" w:rsidP="00AF1336">
      <w:pPr>
        <w:ind w:left="360"/>
        <w:jc w:val="both"/>
      </w:pPr>
    </w:p>
    <w:p w14:paraId="6995E6EC" w14:textId="2218F122" w:rsidR="00AF1336" w:rsidRDefault="00AF1336" w:rsidP="00AF1336">
      <w:pPr>
        <w:jc w:val="both"/>
      </w:pPr>
      <w:r>
        <w:t xml:space="preserve">Информируем вас о том, что Администрация ТРЦ не несет ответственности за сохранность, повреждение или кражу (угон) транспортного средства Гостя или Сотрудника , его частей, дополнительно установленного на транспортном средстве оборудования, государственных регистрационных знаков и т.д., за сохранность имущества, находящегося в транспортном средстве , а также за вред, причиненный транспортному средству третьими лицами. </w:t>
      </w:r>
    </w:p>
    <w:p w14:paraId="512D949B" w14:textId="77777777" w:rsidR="00AF1336" w:rsidRDefault="00AF1336" w:rsidP="00AF1336">
      <w:pPr>
        <w:ind w:left="360"/>
        <w:jc w:val="both"/>
      </w:pPr>
    </w:p>
    <w:p w14:paraId="56AE35D5" w14:textId="36C8D203" w:rsidR="00AF1336" w:rsidRPr="00AF1336" w:rsidRDefault="00AF1336" w:rsidP="00AF1336">
      <w:pPr>
        <w:jc w:val="both"/>
        <w:rPr>
          <w:b/>
          <w:sz w:val="20"/>
          <w:szCs w:val="20"/>
        </w:rPr>
      </w:pPr>
      <w:r>
        <w:t>Просим вас с пониманием отнестись к тому, что в случае нарушения настоящих Правил, Администрация ТРЦ имеет право отказать в предоставлении парковочного места Гостю или Сотруднику.</w:t>
      </w:r>
    </w:p>
    <w:p w14:paraId="4023A8DB" w14:textId="77777777" w:rsidR="00F37846" w:rsidRDefault="00F37846"/>
    <w:sectPr w:rsidR="00F3784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3B1C8" w14:textId="77777777" w:rsidR="00AF1336" w:rsidRDefault="00AF1336" w:rsidP="00AF1336">
      <w:r>
        <w:separator/>
      </w:r>
    </w:p>
  </w:endnote>
  <w:endnote w:type="continuationSeparator" w:id="0">
    <w:p w14:paraId="2258B0A9" w14:textId="77777777" w:rsidR="00AF1336" w:rsidRDefault="00AF1336" w:rsidP="00AF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7A3BF" w14:textId="77777777" w:rsidR="00AF1336" w:rsidRPr="000C0DB3" w:rsidRDefault="00AF1336" w:rsidP="00AF1336">
    <w:pPr>
      <w:tabs>
        <w:tab w:val="right" w:pos="0"/>
        <w:tab w:val="center" w:pos="4677"/>
        <w:tab w:val="right" w:pos="9355"/>
      </w:tabs>
      <w:jc w:val="center"/>
      <w:rPr>
        <w:color w:val="000000"/>
        <w:sz w:val="18"/>
        <w:szCs w:val="18"/>
      </w:rPr>
    </w:pPr>
    <w:r w:rsidRPr="009624A5">
      <w:rPr>
        <w:color w:val="000000"/>
        <w:sz w:val="18"/>
        <w:szCs w:val="18"/>
      </w:rPr>
      <w:t>6140</w:t>
    </w:r>
    <w:r>
      <w:rPr>
        <w:color w:val="000000"/>
        <w:sz w:val="18"/>
        <w:szCs w:val="18"/>
      </w:rPr>
      <w:t>65</w:t>
    </w:r>
    <w:r w:rsidRPr="009624A5">
      <w:rPr>
        <w:color w:val="000000"/>
        <w:sz w:val="18"/>
        <w:szCs w:val="18"/>
      </w:rPr>
      <w:t xml:space="preserve">, Пермский край, </w:t>
    </w:r>
    <w:proofErr w:type="spellStart"/>
    <w:r>
      <w:rPr>
        <w:color w:val="000000"/>
        <w:sz w:val="18"/>
        <w:szCs w:val="18"/>
      </w:rPr>
      <w:t>г.о</w:t>
    </w:r>
    <w:proofErr w:type="spellEnd"/>
    <w:r>
      <w:rPr>
        <w:color w:val="000000"/>
        <w:sz w:val="18"/>
        <w:szCs w:val="18"/>
      </w:rPr>
      <w:t xml:space="preserve">. Пермский, </w:t>
    </w:r>
    <w:r w:rsidRPr="009624A5">
      <w:rPr>
        <w:color w:val="000000"/>
        <w:sz w:val="18"/>
        <w:szCs w:val="18"/>
      </w:rPr>
      <w:t xml:space="preserve">г. Пермь, </w:t>
    </w:r>
    <w:r>
      <w:rPr>
        <w:color w:val="000000"/>
        <w:sz w:val="18"/>
        <w:szCs w:val="18"/>
      </w:rPr>
      <w:t>шоссе Космонавтов</w:t>
    </w:r>
    <w:r w:rsidRPr="009624A5">
      <w:rPr>
        <w:color w:val="000000"/>
        <w:sz w:val="18"/>
        <w:szCs w:val="18"/>
      </w:rPr>
      <w:t xml:space="preserve">, </w:t>
    </w:r>
    <w:r>
      <w:rPr>
        <w:color w:val="000000"/>
        <w:sz w:val="18"/>
        <w:szCs w:val="18"/>
      </w:rPr>
      <w:t xml:space="preserve">стр. 162Б, </w:t>
    </w:r>
    <w:r w:rsidRPr="009624A5">
      <w:rPr>
        <w:color w:val="000000"/>
        <w:sz w:val="18"/>
        <w:szCs w:val="18"/>
      </w:rPr>
      <w:t xml:space="preserve">оф. </w:t>
    </w:r>
    <w:r>
      <w:rPr>
        <w:color w:val="000000"/>
        <w:sz w:val="18"/>
        <w:szCs w:val="18"/>
      </w:rPr>
      <w:t>2-452,</w:t>
    </w:r>
    <w:r w:rsidRPr="009624A5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</w:r>
    <w:r w:rsidRPr="009624A5">
      <w:rPr>
        <w:color w:val="000000"/>
        <w:sz w:val="18"/>
        <w:szCs w:val="18"/>
      </w:rPr>
      <w:t xml:space="preserve">тел.(факс) (342) </w:t>
    </w:r>
    <w:r>
      <w:rPr>
        <w:color w:val="000000"/>
        <w:sz w:val="18"/>
        <w:szCs w:val="18"/>
      </w:rPr>
      <w:t>256</w:t>
    </w:r>
    <w:r w:rsidRPr="009624A5">
      <w:rPr>
        <w:color w:val="000000"/>
        <w:sz w:val="18"/>
        <w:szCs w:val="18"/>
      </w:rPr>
      <w:t>-</w:t>
    </w:r>
    <w:r>
      <w:rPr>
        <w:color w:val="000000"/>
        <w:sz w:val="18"/>
        <w:szCs w:val="18"/>
      </w:rPr>
      <w:t>66</w:t>
    </w:r>
    <w:r w:rsidRPr="009624A5">
      <w:rPr>
        <w:color w:val="000000"/>
        <w:sz w:val="18"/>
        <w:szCs w:val="18"/>
      </w:rPr>
      <w:t>-</w:t>
    </w:r>
    <w:r>
      <w:rPr>
        <w:color w:val="000000"/>
        <w:sz w:val="18"/>
        <w:szCs w:val="18"/>
      </w:rPr>
      <w:t xml:space="preserve">66, </w:t>
    </w:r>
    <w:r>
      <w:rPr>
        <w:sz w:val="18"/>
        <w:szCs w:val="18"/>
        <w:lang w:val="en-US"/>
      </w:rPr>
      <w:t>e-mail</w:t>
    </w:r>
    <w:r>
      <w:rPr>
        <w:sz w:val="18"/>
        <w:szCs w:val="18"/>
      </w:rPr>
      <w:t xml:space="preserve">: </w:t>
    </w:r>
    <w:hyperlink r:id="rId1" w:history="1">
      <w:r w:rsidRPr="00C01486">
        <w:rPr>
          <w:rStyle w:val="a7"/>
          <w:sz w:val="18"/>
          <w:szCs w:val="18"/>
        </w:rPr>
        <w:t>info-perm@malltech.ru</w:t>
      </w:r>
    </w:hyperlink>
    <w:r w:rsidRPr="000C0DB3">
      <w:rPr>
        <w:sz w:val="18"/>
        <w:szCs w:val="18"/>
      </w:rPr>
      <w:t xml:space="preserve">, </w:t>
    </w:r>
    <w:r>
      <w:rPr>
        <w:sz w:val="18"/>
        <w:szCs w:val="18"/>
      </w:rPr>
      <w:t xml:space="preserve">сайт: </w:t>
    </w:r>
    <w:hyperlink r:id="rId2" w:history="1">
      <w:r w:rsidRPr="000C0DB3">
        <w:rPr>
          <w:rStyle w:val="a7"/>
          <w:sz w:val="18"/>
          <w:szCs w:val="18"/>
        </w:rPr>
        <w:t>perm.planeta-mall.ru</w:t>
      </w:r>
    </w:hyperlink>
  </w:p>
  <w:p w14:paraId="7AE1CE58" w14:textId="77777777" w:rsidR="00AF1336" w:rsidRPr="009624A5" w:rsidRDefault="00AF1336" w:rsidP="00AF1336">
    <w:pPr>
      <w:tabs>
        <w:tab w:val="right" w:pos="0"/>
        <w:tab w:val="center" w:pos="4677"/>
        <w:tab w:val="right" w:pos="9355"/>
      </w:tabs>
      <w:ind w:left="142"/>
      <w:rPr>
        <w:color w:val="000000"/>
        <w:sz w:val="18"/>
        <w:szCs w:val="18"/>
      </w:rPr>
    </w:pPr>
    <w:r w:rsidRPr="009624A5">
      <w:rPr>
        <w:color w:val="000000"/>
        <w:sz w:val="18"/>
        <w:szCs w:val="18"/>
      </w:rPr>
      <w:t xml:space="preserve">                                              Р/с № 40702810700020001263 </w:t>
    </w:r>
    <w:r>
      <w:rPr>
        <w:color w:val="000000"/>
        <w:sz w:val="18"/>
        <w:szCs w:val="18"/>
      </w:rPr>
      <w:t xml:space="preserve">в ПАО Сбербанк </w:t>
    </w:r>
    <w:r w:rsidRPr="009624A5">
      <w:rPr>
        <w:color w:val="000000"/>
        <w:sz w:val="18"/>
        <w:szCs w:val="18"/>
      </w:rPr>
      <w:t>г. Москва, БИК 044525225,</w:t>
    </w:r>
  </w:p>
  <w:p w14:paraId="5818E302" w14:textId="22303802" w:rsidR="00AF1336" w:rsidRDefault="00AF1336" w:rsidP="00AF1336">
    <w:pPr>
      <w:tabs>
        <w:tab w:val="right" w:pos="0"/>
        <w:tab w:val="center" w:pos="4677"/>
        <w:tab w:val="right" w:pos="9355"/>
      </w:tabs>
    </w:pPr>
    <w:r w:rsidRPr="009624A5">
      <w:rPr>
        <w:color w:val="000000"/>
        <w:sz w:val="18"/>
        <w:szCs w:val="18"/>
      </w:rPr>
      <w:t xml:space="preserve">                                                                             ИНН 5905292447, КПП 590501001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B1DC1" w14:textId="77777777" w:rsidR="00AF1336" w:rsidRDefault="00AF1336" w:rsidP="00AF1336">
      <w:r>
        <w:separator/>
      </w:r>
    </w:p>
  </w:footnote>
  <w:footnote w:type="continuationSeparator" w:id="0">
    <w:p w14:paraId="744F24DF" w14:textId="77777777" w:rsidR="00AF1336" w:rsidRDefault="00AF1336" w:rsidP="00AF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00138"/>
    <w:multiLevelType w:val="hybridMultilevel"/>
    <w:tmpl w:val="F14A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15"/>
    <w:rsid w:val="00114B15"/>
    <w:rsid w:val="00750655"/>
    <w:rsid w:val="00AF1336"/>
    <w:rsid w:val="00F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E468"/>
  <w15:chartTrackingRefBased/>
  <w15:docId w15:val="{569314D6-06FB-44AB-AA77-A320D6D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13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3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AF133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F1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ail.yandex.ru/re.jsx?h=a,BzmnPBWQUdGcbi2qDNLwlg&amp;l=aHR0cHM6Ly9wZXJtLnBsYW5ldGEtbWFsbC5ydS8" TargetMode="External"/><Relationship Id="rId1" Type="http://schemas.openxmlformats.org/officeDocument/2006/relationships/hyperlink" Target="mailto:info-perm@mall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Можаева Анна Андреевна</dc:creator>
  <cp:keywords/>
  <dc:description/>
  <cp:lastModifiedBy>Можаева Анна Андреевна</cp:lastModifiedBy>
  <cp:revision>3</cp:revision>
  <dcterms:created xsi:type="dcterms:W3CDTF">2023-12-01T12:22:00Z</dcterms:created>
  <dcterms:modified xsi:type="dcterms:W3CDTF">2023-12-05T09:56:00Z</dcterms:modified>
</cp:coreProperties>
</file>